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9016" w:type="dxa"/>
        <w:tblLook w:val="04A0" w:firstRow="1" w:lastRow="0" w:firstColumn="1" w:lastColumn="0" w:noHBand="0" w:noVBand="1"/>
      </w:tblPr>
      <w:tblGrid>
        <w:gridCol w:w="4287"/>
        <w:gridCol w:w="2415"/>
        <w:gridCol w:w="2314"/>
      </w:tblGrid>
      <w:tr w:rsidR="003F2262" w14:paraId="1C37738D" w14:textId="77777777" w:rsidTr="53A62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FBFBF" w:themeFill="background1" w:themeFillShade="BF"/>
          </w:tcPr>
          <w:p w14:paraId="20273C0D" w14:textId="186EC8DD" w:rsidR="003F2262" w:rsidRDefault="003F2262" w:rsidP="00330534">
            <w:pPr>
              <w:jc w:val="center"/>
            </w:pPr>
            <w:r>
              <w:t>WEIGHTED AVERAGE COST OF CAPITAL (WACC)</w:t>
            </w:r>
          </w:p>
        </w:tc>
      </w:tr>
      <w:tr w:rsidR="003F2262" w14:paraId="60AD4FF2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BFBFBF" w:themeFill="background1" w:themeFillShade="BF"/>
          </w:tcPr>
          <w:p w14:paraId="16589DE0" w14:textId="71CD1F35" w:rsidR="003F2262" w:rsidRPr="007A777E" w:rsidRDefault="003F2262" w:rsidP="00330534"/>
        </w:tc>
      </w:tr>
      <w:tr w:rsidR="003F2262" w14:paraId="4E323B27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  <w:shd w:val="clear" w:color="auto" w:fill="BFBFBF" w:themeFill="background1" w:themeFillShade="BF"/>
          </w:tcPr>
          <w:p w14:paraId="4BD0B57D" w14:textId="4A3D0A91" w:rsidR="003F2262" w:rsidRPr="005C48D8" w:rsidRDefault="003F2262" w:rsidP="005C48D8">
            <w:pPr>
              <w:jc w:val="center"/>
              <w:rPr>
                <w:u w:val="single"/>
              </w:rPr>
            </w:pPr>
            <w:r w:rsidRPr="005C48D8">
              <w:rPr>
                <w:u w:val="single"/>
              </w:rPr>
              <w:t>Document Description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6CE6EF62" w14:textId="13E00AFA" w:rsidR="003F2262" w:rsidRPr="005C48D8" w:rsidRDefault="003F2262" w:rsidP="005C4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48D8">
              <w:rPr>
                <w:b/>
                <w:bCs/>
                <w:u w:val="single"/>
              </w:rPr>
              <w:t>Decision/Document Nu</w:t>
            </w:r>
            <w:r w:rsidR="005C48D8" w:rsidRPr="005C48D8">
              <w:rPr>
                <w:b/>
                <w:bCs/>
                <w:u w:val="single"/>
              </w:rPr>
              <w:t>mber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14:paraId="20CF5D12" w14:textId="0980238A" w:rsidR="003F2262" w:rsidRPr="005C48D8" w:rsidRDefault="005C48D8" w:rsidP="005C4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48D8">
              <w:rPr>
                <w:b/>
                <w:bCs/>
                <w:u w:val="single"/>
              </w:rPr>
              <w:t>Link to Document</w:t>
            </w:r>
          </w:p>
        </w:tc>
      </w:tr>
      <w:tr w:rsidR="003F2262" w14:paraId="5D68D69C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73E0F23E" w14:textId="1E5C243A" w:rsidR="003F2262" w:rsidRPr="00787B4E" w:rsidRDefault="003F2262" w:rsidP="00330534">
            <w:pPr>
              <w:rPr>
                <w:b w:val="0"/>
                <w:bCs w:val="0"/>
              </w:rPr>
            </w:pPr>
            <w:r w:rsidRPr="00787B4E">
              <w:rPr>
                <w:b w:val="0"/>
                <w:bCs w:val="0"/>
              </w:rPr>
              <w:t>WACC Annual Update June 202</w:t>
            </w:r>
            <w:r w:rsidR="002D0FC7">
              <w:rPr>
                <w:b w:val="0"/>
                <w:bCs w:val="0"/>
              </w:rPr>
              <w:t>5</w:t>
            </w:r>
            <w:r w:rsidRPr="00787B4E">
              <w:rPr>
                <w:b w:val="0"/>
                <w:bCs w:val="0"/>
              </w:rPr>
              <w:t xml:space="preserve"> </w:t>
            </w:r>
          </w:p>
        </w:tc>
        <w:tc>
          <w:tcPr>
            <w:tcW w:w="2415" w:type="dxa"/>
          </w:tcPr>
          <w:p w14:paraId="17760B63" w14:textId="416DEA5B" w:rsidR="003F2262" w:rsidRDefault="002D0FC7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25/35</w:t>
            </w:r>
          </w:p>
        </w:tc>
        <w:tc>
          <w:tcPr>
            <w:tcW w:w="2314" w:type="dxa"/>
          </w:tcPr>
          <w:p w14:paraId="277463C5" w14:textId="0EDE5633" w:rsidR="00144E24" w:rsidRPr="00144E24" w:rsidRDefault="00144E24" w:rsidP="00144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hyperlink r:id="rId4" w:history="1">
              <w:r w:rsidR="005B1235">
                <w:rPr>
                  <w:rStyle w:val="Hyperlink"/>
                  <w:lang w:val="en-IE"/>
                </w:rPr>
                <w:t>ComReg-25-35.pdf</w:t>
              </w:r>
            </w:hyperlink>
          </w:p>
          <w:p w14:paraId="17BA33FB" w14:textId="30C487BE" w:rsidR="003F2262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262" w14:paraId="4CF04765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5100CF67" w14:textId="0CDD55D6" w:rsidR="003F2262" w:rsidRPr="00787B4E" w:rsidRDefault="003F2262" w:rsidP="0033053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Consultants</w:t>
            </w:r>
            <w:r w:rsidR="678026E4">
              <w:rPr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 xml:space="preserve"> Report on WACC update June 202</w:t>
            </w:r>
            <w:r w:rsidR="00050710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2415" w:type="dxa"/>
          </w:tcPr>
          <w:p w14:paraId="744254BC" w14:textId="1D378EE7" w:rsidR="003F2262" w:rsidRDefault="00144E24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25/35a</w:t>
            </w:r>
          </w:p>
        </w:tc>
        <w:tc>
          <w:tcPr>
            <w:tcW w:w="2314" w:type="dxa"/>
          </w:tcPr>
          <w:p w14:paraId="77ADF205" w14:textId="77777777" w:rsidR="00295B8B" w:rsidRPr="00295B8B" w:rsidRDefault="00295B8B" w:rsidP="00295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hyperlink r:id="rId5" w:history="1">
              <w:r w:rsidRPr="00295B8B">
                <w:rPr>
                  <w:rStyle w:val="Hyperlink"/>
                  <w:lang w:val="en-IE"/>
                </w:rPr>
                <w:t>EE-Update-2025-25-35a.pdf</w:t>
              </w:r>
            </w:hyperlink>
          </w:p>
          <w:p w14:paraId="27218B78" w14:textId="7771F999" w:rsidR="003F2262" w:rsidRPr="00B74E22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262" w14:paraId="157B840A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  <w:shd w:val="clear" w:color="auto" w:fill="F2F2F2" w:themeFill="background1" w:themeFillShade="F2"/>
          </w:tcPr>
          <w:p w14:paraId="5CFCA452" w14:textId="77777777" w:rsidR="003F2262" w:rsidRPr="00787B4E" w:rsidRDefault="003F2262" w:rsidP="00330534">
            <w:pPr>
              <w:rPr>
                <w:b w:val="0"/>
                <w:bCs w:val="0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4BA958CE" w14:textId="77777777" w:rsidR="003F2262" w:rsidRPr="000845CC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4" w:type="dxa"/>
            <w:shd w:val="clear" w:color="auto" w:fill="F2F2F2" w:themeFill="background1" w:themeFillShade="F2"/>
          </w:tcPr>
          <w:p w14:paraId="6338CF74" w14:textId="4E8B28CE" w:rsidR="003F2262" w:rsidRPr="000845CC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262" w14:paraId="75F3E596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56859781" w14:textId="48B053CB" w:rsidR="003F2262" w:rsidRPr="00787B4E" w:rsidRDefault="003F2262" w:rsidP="00330534">
            <w:pPr>
              <w:rPr>
                <w:b w:val="0"/>
                <w:bCs w:val="0"/>
              </w:rPr>
            </w:pPr>
            <w:r w:rsidRPr="00787B4E">
              <w:rPr>
                <w:b w:val="0"/>
                <w:bCs w:val="0"/>
              </w:rPr>
              <w:t xml:space="preserve">WACC Decision Document </w:t>
            </w:r>
          </w:p>
        </w:tc>
        <w:tc>
          <w:tcPr>
            <w:tcW w:w="2415" w:type="dxa"/>
          </w:tcPr>
          <w:p w14:paraId="6D7ACA00" w14:textId="685F0A4E" w:rsidR="003F2262" w:rsidRDefault="005C48D8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D10/20</w:t>
            </w:r>
          </w:p>
        </w:tc>
        <w:tc>
          <w:tcPr>
            <w:tcW w:w="2314" w:type="dxa"/>
          </w:tcPr>
          <w:p w14:paraId="5E120FC5" w14:textId="5A0784B4" w:rsidR="003F2262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Pr="000845CC">
                <w:rPr>
                  <w:rStyle w:val="Hyperlink"/>
                </w:rPr>
                <w:t>ComReg-2096.pdf</w:t>
              </w:r>
            </w:hyperlink>
          </w:p>
        </w:tc>
      </w:tr>
      <w:tr w:rsidR="003F2262" w14:paraId="54C81EEB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19EDDF07" w14:textId="3DF9F54B" w:rsidR="003F2262" w:rsidRPr="00787B4E" w:rsidRDefault="003F2262" w:rsidP="00330534">
            <w:pPr>
              <w:rPr>
                <w:b w:val="0"/>
                <w:bCs w:val="0"/>
              </w:rPr>
            </w:pPr>
            <w:r w:rsidRPr="00787B4E">
              <w:rPr>
                <w:b w:val="0"/>
                <w:bCs w:val="0"/>
              </w:rPr>
              <w:t>WACC Europe Economics Reports</w:t>
            </w:r>
          </w:p>
        </w:tc>
        <w:tc>
          <w:tcPr>
            <w:tcW w:w="2415" w:type="dxa"/>
          </w:tcPr>
          <w:p w14:paraId="581F3D68" w14:textId="6D16B466" w:rsidR="003F2262" w:rsidRDefault="00775B10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20/96</w:t>
            </w:r>
            <w:r w:rsidR="00A66960">
              <w:t>a</w:t>
            </w:r>
          </w:p>
        </w:tc>
        <w:tc>
          <w:tcPr>
            <w:tcW w:w="2314" w:type="dxa"/>
          </w:tcPr>
          <w:p w14:paraId="5591C890" w14:textId="58E4AF20" w:rsidR="003F2262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541F91">
                <w:rPr>
                  <w:rStyle w:val="Hyperlink"/>
                </w:rPr>
                <w:t>ComReg-2096a.pdf</w:t>
              </w:r>
            </w:hyperlink>
          </w:p>
        </w:tc>
      </w:tr>
      <w:tr w:rsidR="003F2262" w14:paraId="6E833530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5B64046F" w14:textId="77777777" w:rsidR="003F2262" w:rsidRPr="00787B4E" w:rsidRDefault="003F2262" w:rsidP="00330534">
            <w:pPr>
              <w:rPr>
                <w:b w:val="0"/>
                <w:bCs w:val="0"/>
              </w:rPr>
            </w:pPr>
          </w:p>
        </w:tc>
        <w:tc>
          <w:tcPr>
            <w:tcW w:w="2415" w:type="dxa"/>
          </w:tcPr>
          <w:p w14:paraId="4960CF5A" w14:textId="39EB1E52" w:rsidR="003F2262" w:rsidRDefault="1A3DEF5F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20/96b</w:t>
            </w:r>
          </w:p>
        </w:tc>
        <w:tc>
          <w:tcPr>
            <w:tcW w:w="2314" w:type="dxa"/>
          </w:tcPr>
          <w:p w14:paraId="270B1076" w14:textId="6AA7FB4E" w:rsidR="003F2262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986857">
                <w:rPr>
                  <w:rStyle w:val="Hyperlink"/>
                </w:rPr>
                <w:t>ComReg-2096b.pdf</w:t>
              </w:r>
            </w:hyperlink>
          </w:p>
        </w:tc>
      </w:tr>
      <w:tr w:rsidR="003F2262" w14:paraId="385F8B48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28BB9059" w14:textId="1361D079" w:rsidR="003F2262" w:rsidRPr="00787B4E" w:rsidRDefault="003F2262" w:rsidP="00330534">
            <w:pPr>
              <w:rPr>
                <w:b w:val="0"/>
                <w:bCs w:val="0"/>
              </w:rPr>
            </w:pPr>
            <w:r w:rsidRPr="00787B4E">
              <w:rPr>
                <w:b w:val="0"/>
                <w:bCs w:val="0"/>
              </w:rPr>
              <w:t xml:space="preserve">WACC Consultation Document </w:t>
            </w:r>
          </w:p>
        </w:tc>
        <w:tc>
          <w:tcPr>
            <w:tcW w:w="2415" w:type="dxa"/>
          </w:tcPr>
          <w:p w14:paraId="10E59CA9" w14:textId="7D7B84BE" w:rsidR="003F2262" w:rsidRDefault="005C48D8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19/54</w:t>
            </w:r>
          </w:p>
        </w:tc>
        <w:tc>
          <w:tcPr>
            <w:tcW w:w="2314" w:type="dxa"/>
          </w:tcPr>
          <w:p w14:paraId="3E9D6CB1" w14:textId="620FBD7F" w:rsidR="003F2262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</w:rPr>
                <w:t>ComReg-1954</w:t>
              </w:r>
            </w:hyperlink>
          </w:p>
        </w:tc>
      </w:tr>
      <w:tr w:rsidR="003F2262" w14:paraId="1DA0EAAF" w14:textId="77777777" w:rsidTr="53A62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446F1FD9" w14:textId="3E202EC1" w:rsidR="003F2262" w:rsidRPr="00787B4E" w:rsidRDefault="003F2262" w:rsidP="00330534">
            <w:pPr>
              <w:rPr>
                <w:b w:val="0"/>
                <w:bCs w:val="0"/>
              </w:rPr>
            </w:pPr>
            <w:r w:rsidRPr="00787B4E">
              <w:rPr>
                <w:b w:val="0"/>
                <w:bCs w:val="0"/>
              </w:rPr>
              <w:t xml:space="preserve">WACC Consultation Submissions </w:t>
            </w:r>
          </w:p>
        </w:tc>
        <w:tc>
          <w:tcPr>
            <w:tcW w:w="2415" w:type="dxa"/>
          </w:tcPr>
          <w:p w14:paraId="2F2BE5E2" w14:textId="1E469D0C" w:rsidR="003F2262" w:rsidRDefault="005C48D8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20/96c</w:t>
            </w:r>
          </w:p>
        </w:tc>
        <w:tc>
          <w:tcPr>
            <w:tcW w:w="2314" w:type="dxa"/>
          </w:tcPr>
          <w:p w14:paraId="7625A7BD" w14:textId="4DA43256" w:rsidR="003F2262" w:rsidRDefault="003F2262" w:rsidP="0033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330C0B">
                <w:rPr>
                  <w:rStyle w:val="Hyperlink"/>
                </w:rPr>
                <w:t>ComReg-2096c.pdf</w:t>
              </w:r>
            </w:hyperlink>
          </w:p>
        </w:tc>
      </w:tr>
    </w:tbl>
    <w:p w14:paraId="5925E59D" w14:textId="77777777" w:rsidR="005A599C" w:rsidRDefault="005A599C"/>
    <w:p w14:paraId="68AEA112" w14:textId="77777777" w:rsidR="0067756F" w:rsidRDefault="0067756F"/>
    <w:p w14:paraId="7FAFEFCC" w14:textId="77777777" w:rsidR="0067756F" w:rsidRDefault="0067756F"/>
    <w:sectPr w:rsidR="006775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A9"/>
    <w:rsid w:val="00050710"/>
    <w:rsid w:val="00067DDB"/>
    <w:rsid w:val="000845CC"/>
    <w:rsid w:val="000C32B4"/>
    <w:rsid w:val="000D3F6B"/>
    <w:rsid w:val="000E68EF"/>
    <w:rsid w:val="00144E24"/>
    <w:rsid w:val="00262A14"/>
    <w:rsid w:val="00295B8B"/>
    <w:rsid w:val="002A719E"/>
    <w:rsid w:val="002D0FC7"/>
    <w:rsid w:val="002F1B6D"/>
    <w:rsid w:val="00330C0B"/>
    <w:rsid w:val="003A7AA9"/>
    <w:rsid w:val="003F2262"/>
    <w:rsid w:val="00461083"/>
    <w:rsid w:val="00501202"/>
    <w:rsid w:val="00501F65"/>
    <w:rsid w:val="00541F91"/>
    <w:rsid w:val="005A599C"/>
    <w:rsid w:val="005B1235"/>
    <w:rsid w:val="005C48D8"/>
    <w:rsid w:val="00600F08"/>
    <w:rsid w:val="0067756F"/>
    <w:rsid w:val="006A64E0"/>
    <w:rsid w:val="006D0482"/>
    <w:rsid w:val="00775B10"/>
    <w:rsid w:val="00787B4E"/>
    <w:rsid w:val="007F64A8"/>
    <w:rsid w:val="009226C7"/>
    <w:rsid w:val="00986857"/>
    <w:rsid w:val="009E0CD4"/>
    <w:rsid w:val="00A66960"/>
    <w:rsid w:val="00A90A51"/>
    <w:rsid w:val="00AB5FA7"/>
    <w:rsid w:val="00AF1370"/>
    <w:rsid w:val="00B21137"/>
    <w:rsid w:val="00B603D3"/>
    <w:rsid w:val="00BA090A"/>
    <w:rsid w:val="00BC7FB8"/>
    <w:rsid w:val="00C824D5"/>
    <w:rsid w:val="00CC79E2"/>
    <w:rsid w:val="00D43E68"/>
    <w:rsid w:val="00ED1728"/>
    <w:rsid w:val="00FA392A"/>
    <w:rsid w:val="00FD6CDA"/>
    <w:rsid w:val="1A3DEF5F"/>
    <w:rsid w:val="30E6BC29"/>
    <w:rsid w:val="535C3DE9"/>
    <w:rsid w:val="53A62567"/>
    <w:rsid w:val="678026E4"/>
    <w:rsid w:val="6C6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04E4"/>
  <w15:chartTrackingRefBased/>
  <w15:docId w15:val="{84F2126E-ECF6-41DD-A236-6DDBFC2C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A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AA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AA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AA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AA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AA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AA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AA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AA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AA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A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AA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AA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A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AA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A7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AA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A7AA9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A7A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A7A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reg.ie/media/2020/10/ComReg-2096b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reg.ie/media/2020/10/ComReg-2096a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reg.ie/media/2020/10/ComReg-209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mreg.ie/media/2025/06/EE-Update-2025-25-35a.pdf" TargetMode="External"/><Relationship Id="rId10" Type="http://schemas.openxmlformats.org/officeDocument/2006/relationships/hyperlink" Target="https://www.comreg.ie/media/2020/10/ComReg-2096c.pdf" TargetMode="External"/><Relationship Id="rId4" Type="http://schemas.openxmlformats.org/officeDocument/2006/relationships/hyperlink" Target="https://www.comreg.ie/media/2025/06/ComReg-Document-25-35.pdf" TargetMode="External"/><Relationship Id="rId9" Type="http://schemas.openxmlformats.org/officeDocument/2006/relationships/hyperlink" Target="https://www.comreg.ie/media/dlm_uploads/2019/05/ComReg-195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523292-2dda-4261-9b96-932138f0640a}" enabled="1" method="Privileged" siteId="{7e306363-9dee-4b8d-8a6b-4fee706b37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Jordan</dc:creator>
  <cp:keywords/>
  <dc:description/>
  <cp:lastModifiedBy>Caroline Jordan</cp:lastModifiedBy>
  <cp:revision>36</cp:revision>
  <dcterms:created xsi:type="dcterms:W3CDTF">2024-11-22T10:41:00Z</dcterms:created>
  <dcterms:modified xsi:type="dcterms:W3CDTF">2026-01-28T12:42:00Z</dcterms:modified>
</cp:coreProperties>
</file>